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F3753" w14:textId="47EF7805" w:rsidR="0059529A" w:rsidRPr="0059529A" w:rsidRDefault="0059529A" w:rsidP="005952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</w:t>
      </w:r>
      <w:r w:rsidRPr="0059529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známení o vyvěšení:</w:t>
      </w:r>
    </w:p>
    <w:p w14:paraId="78FA3E52" w14:textId="77777777" w:rsidR="0059529A" w:rsidRPr="0059529A" w:rsidRDefault="0059529A" w:rsidP="005952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</w:p>
    <w:p w14:paraId="3335C175" w14:textId="537AFA59" w:rsidR="0059529A" w:rsidRDefault="0059529A" w:rsidP="005952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59529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Rozpočet DSO SMOOS </w:t>
      </w:r>
      <w:r w:rsidR="0080776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n</w:t>
      </w:r>
      <w:r w:rsidRPr="0059529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a rok 202</w:t>
      </w:r>
      <w:r w:rsidR="0080776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2</w:t>
      </w:r>
      <w:r w:rsidRPr="0059529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a Střednědobý výhled rozpočtu na období </w:t>
      </w:r>
      <w:proofErr w:type="gramStart"/>
      <w:r w:rsidRPr="0059529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2022 </w:t>
      </w:r>
      <w:r w:rsidR="0080776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–</w:t>
      </w:r>
      <w:r w:rsidRPr="0059529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2025</w:t>
      </w:r>
      <w:proofErr w:type="gramEnd"/>
      <w:r w:rsidR="0080776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.</w:t>
      </w:r>
    </w:p>
    <w:p w14:paraId="679D2696" w14:textId="77777777" w:rsidR="00807761" w:rsidRPr="0059529A" w:rsidRDefault="00807761" w:rsidP="005952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</w:p>
    <w:p w14:paraId="304B6E1C" w14:textId="77777777" w:rsidR="0059529A" w:rsidRPr="0059529A" w:rsidRDefault="0059529A" w:rsidP="005952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  <w:r w:rsidRPr="0059529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Dokumenty jsou zároveň vyvěšeny na stránkách </w:t>
      </w:r>
      <w:hyperlink r:id="rId4" w:tgtFrame="_blank" w:history="1">
        <w:r w:rsidRPr="0059529A">
          <w:rPr>
            <w:rFonts w:ascii="Times New Roman" w:eastAsia="Times New Roman" w:hAnsi="Times New Roman" w:cs="Times New Roman"/>
            <w:b/>
            <w:bCs/>
            <w:color w:val="1155CC"/>
            <w:sz w:val="32"/>
            <w:szCs w:val="32"/>
            <w:u w:val="single"/>
            <w:lang w:val="en-US" w:eastAsia="cs-CZ"/>
          </w:rPr>
          <w:t>www.smoos-st.cz</w:t>
        </w:r>
      </w:hyperlink>
    </w:p>
    <w:p w14:paraId="0F51158B" w14:textId="77777777" w:rsidR="00B3024C" w:rsidRDefault="00B3024C"/>
    <w:sectPr w:rsidR="00B30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24C"/>
    <w:rsid w:val="0059529A"/>
    <w:rsid w:val="00807761"/>
    <w:rsid w:val="00B3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786E6"/>
  <w15:chartTrackingRefBased/>
  <w15:docId w15:val="{A50049F7-807B-4299-8A6C-5786D030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moos-st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OU Čičenice</cp:lastModifiedBy>
  <cp:revision>2</cp:revision>
  <dcterms:created xsi:type="dcterms:W3CDTF">2022-08-10T12:29:00Z</dcterms:created>
  <dcterms:modified xsi:type="dcterms:W3CDTF">2022-08-10T12:29:00Z</dcterms:modified>
</cp:coreProperties>
</file>